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B1" w:rsidRDefault="00A91EB1" w:rsidP="00193AD4">
      <w:pPr>
        <w:tabs>
          <w:tab w:val="left" w:pos="889"/>
        </w:tabs>
        <w:ind w:left="-720"/>
        <w:rPr>
          <w:b/>
        </w:rPr>
      </w:pPr>
    </w:p>
    <w:tbl>
      <w:tblPr>
        <w:tblStyle w:val="af3"/>
        <w:tblW w:w="79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875"/>
        <w:gridCol w:w="690"/>
        <w:gridCol w:w="1830"/>
        <w:gridCol w:w="993"/>
      </w:tblGrid>
      <w:tr w:rsidR="00A91EB1" w:rsidTr="00A12308">
        <w:trPr>
          <w:trHeight w:val="855"/>
          <w:tblHeader/>
        </w:trPr>
        <w:tc>
          <w:tcPr>
            <w:tcW w:w="7938" w:type="dxa"/>
            <w:gridSpan w:val="5"/>
            <w:shd w:val="clear" w:color="auto" w:fill="FFFF00"/>
            <w:vAlign w:val="bottom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 w:eastAsia="Arial" w:hAnsi="Arial" w:cs="Arial"/>
                <w:sz w:val="56"/>
                <w:szCs w:val="56"/>
              </w:rPr>
              <w:t>II SEMESTRE</w:t>
            </w:r>
          </w:p>
          <w:p w:rsidR="00A91EB1" w:rsidRDefault="00A91EB1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  <w:tr w:rsidR="00A91EB1" w:rsidTr="00A12308">
        <w:trPr>
          <w:trHeight w:val="360"/>
        </w:trPr>
        <w:tc>
          <w:tcPr>
            <w:tcW w:w="7938" w:type="dxa"/>
            <w:gridSpan w:val="5"/>
            <w:shd w:val="clear" w:color="auto" w:fill="FFFF00"/>
            <w:vAlign w:val="bottom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 xml:space="preserve">PRIMO ANNO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N.O .</w:t>
            </w:r>
            <w:proofErr w:type="gramEnd"/>
          </w:p>
        </w:tc>
      </w:tr>
      <w:tr w:rsidR="00193AD4" w:rsidTr="00A1229B">
        <w:trPr>
          <w:trHeight w:val="70"/>
        </w:trPr>
        <w:tc>
          <w:tcPr>
            <w:tcW w:w="2550" w:type="dxa"/>
            <w:shd w:val="clear" w:color="auto" w:fill="auto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</w:t>
            </w:r>
          </w:p>
        </w:tc>
      </w:tr>
      <w:tr w:rsidR="00193AD4" w:rsidTr="00A12308">
        <w:trPr>
          <w:trHeight w:val="695"/>
        </w:trPr>
        <w:tc>
          <w:tcPr>
            <w:tcW w:w="2550" w:type="dxa"/>
            <w:shd w:val="clear" w:color="auto" w:fill="FFFFFF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Fondamenti e didattica della matematica 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Soldano 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8+1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Lu-me 9.30-12.30; martedì 13-15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93AD4" w:rsidRDefault="00193AD4" w:rsidP="00193AD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Lu-me cinema Aurora; martedì aula 121</w:t>
            </w:r>
          </w:p>
        </w:tc>
      </w:tr>
      <w:tr w:rsidR="00193AD4" w:rsidTr="00A12308">
        <w:trPr>
          <w:trHeight w:val="885"/>
        </w:trPr>
        <w:tc>
          <w:tcPr>
            <w:tcW w:w="2550" w:type="dxa"/>
            <w:shd w:val="clear" w:color="auto" w:fill="FFFFFF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Pedagogia speciale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Marchisio/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Bellacicco</w:t>
            </w:r>
            <w:proofErr w:type="spellEnd"/>
          </w:p>
        </w:tc>
        <w:tc>
          <w:tcPr>
            <w:tcW w:w="690" w:type="dxa"/>
            <w:shd w:val="clear" w:color="auto" w:fill="FFFFFF"/>
            <w:vAlign w:val="center"/>
          </w:tcPr>
          <w:p w:rsidR="00193AD4" w:rsidRDefault="00193AD4" w:rsidP="00193AD4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8+1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193AD4" w:rsidRDefault="00193AD4" w:rsidP="00193AD4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I°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emisemestre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-me 13.30 -16.30;</w:t>
            </w:r>
          </w:p>
          <w:p w:rsidR="00193AD4" w:rsidRDefault="00193AD4" w:rsidP="00193AD4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II°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emisemestre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-me 13-16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93AD4" w:rsidRDefault="00193AD4" w:rsidP="00193AD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cinema Aurora</w:t>
            </w:r>
          </w:p>
        </w:tc>
      </w:tr>
      <w:tr w:rsidR="00193AD4" w:rsidTr="00A12308">
        <w:trPr>
          <w:trHeight w:val="810"/>
        </w:trPr>
        <w:tc>
          <w:tcPr>
            <w:tcW w:w="2550" w:type="dxa"/>
            <w:shd w:val="clear" w:color="auto" w:fill="FFFFFF"/>
            <w:vAlign w:val="center"/>
          </w:tcPr>
          <w:p w:rsidR="00193AD4" w:rsidRPr="009E6AE8" w:rsidRDefault="00193AD4" w:rsidP="00193A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 xml:space="preserve">        Letteratura italiana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193AD4" w:rsidRPr="009E6AE8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Baioni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193AD4" w:rsidRPr="009E6AE8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193AD4" w:rsidRPr="009E6AE8" w:rsidRDefault="00193AD4" w:rsidP="00193AD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Lu-me 17.30 -19.30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93AD4" w:rsidRPr="009E6AE8" w:rsidRDefault="009E6AE8" w:rsidP="00193AD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214</w:t>
            </w:r>
          </w:p>
        </w:tc>
      </w:tr>
    </w:tbl>
    <w:tbl>
      <w:tblPr>
        <w:tblStyle w:val="af4"/>
        <w:tblW w:w="79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1800"/>
        <w:gridCol w:w="630"/>
        <w:gridCol w:w="1875"/>
        <w:gridCol w:w="1093"/>
      </w:tblGrid>
      <w:tr w:rsidR="00A91EB1" w:rsidTr="00A12308">
        <w:trPr>
          <w:trHeight w:val="360"/>
        </w:trPr>
        <w:tc>
          <w:tcPr>
            <w:tcW w:w="7933" w:type="dxa"/>
            <w:gridSpan w:val="5"/>
            <w:shd w:val="clear" w:color="auto" w:fill="FFFF00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SECONDO ANNO</w:t>
            </w:r>
          </w:p>
        </w:tc>
      </w:tr>
      <w:tr w:rsidR="00A91EB1" w:rsidTr="00A12308">
        <w:trPr>
          <w:trHeight w:val="371"/>
        </w:trPr>
        <w:tc>
          <w:tcPr>
            <w:tcW w:w="2535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</w:t>
            </w:r>
          </w:p>
        </w:tc>
      </w:tr>
      <w:tr w:rsidR="00A91EB1" w:rsidTr="00A12308">
        <w:trPr>
          <w:trHeight w:val="648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Didattica generale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Maccario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E3784D">
              <w:rPr>
                <w:rFonts w:ascii="Arial" w:eastAsia="Arial" w:hAnsi="Arial" w:cs="Arial"/>
                <w:sz w:val="18"/>
                <w:szCs w:val="18"/>
              </w:rPr>
              <w:t>+1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Lu-ma-me 10-12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017</w:t>
            </w:r>
          </w:p>
        </w:tc>
      </w:tr>
      <w:tr w:rsidR="00A91EB1" w:rsidTr="00A12308">
        <w:trPr>
          <w:trHeight w:val="974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Fondamenti e didattica della fisica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E3784D">
              <w:rPr>
                <w:rFonts w:ascii="Arial" w:eastAsia="Arial" w:hAnsi="Arial" w:cs="Arial"/>
                <w:sz w:val="18"/>
                <w:szCs w:val="18"/>
              </w:rPr>
              <w:t>+1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Lu-ma-me 12-14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017</w:t>
            </w:r>
          </w:p>
        </w:tc>
      </w:tr>
      <w:tr w:rsidR="00A91EB1" w:rsidTr="00A12308">
        <w:trPr>
          <w:trHeight w:val="51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Fondamenti e didattica della geografia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Giorda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E3784D">
              <w:rPr>
                <w:rFonts w:ascii="Arial" w:eastAsia="Arial" w:hAnsi="Arial" w:cs="Arial"/>
                <w:sz w:val="18"/>
                <w:szCs w:val="18"/>
              </w:rPr>
              <w:t>+1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Lu-ma-me 14-16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017</w:t>
            </w:r>
          </w:p>
        </w:tc>
      </w:tr>
      <w:tr w:rsidR="00A91EB1" w:rsidTr="00A12308">
        <w:trPr>
          <w:trHeight w:val="786"/>
        </w:trPr>
        <w:tc>
          <w:tcPr>
            <w:tcW w:w="2535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Tecnologie dell’istruzione e dell’apprendimento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Parola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E3784D">
              <w:rPr>
                <w:rFonts w:ascii="Arial" w:eastAsia="Arial" w:hAnsi="Arial" w:cs="Arial"/>
                <w:sz w:val="18"/>
                <w:szCs w:val="18"/>
              </w:rPr>
              <w:t>+1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 16-19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017</w:t>
            </w:r>
          </w:p>
        </w:tc>
      </w:tr>
    </w:tbl>
    <w:tbl>
      <w:tblPr>
        <w:tblStyle w:val="af5"/>
        <w:tblW w:w="79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1800"/>
        <w:gridCol w:w="615"/>
        <w:gridCol w:w="1890"/>
        <w:gridCol w:w="1093"/>
      </w:tblGrid>
      <w:tr w:rsidR="00A91EB1" w:rsidTr="00A12308">
        <w:trPr>
          <w:trHeight w:val="360"/>
        </w:trPr>
        <w:tc>
          <w:tcPr>
            <w:tcW w:w="7933" w:type="dxa"/>
            <w:gridSpan w:val="5"/>
            <w:shd w:val="clear" w:color="auto" w:fill="FFFF00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TERZO ANNO</w:t>
            </w:r>
          </w:p>
        </w:tc>
      </w:tr>
      <w:tr w:rsidR="00A91EB1" w:rsidTr="00A12308">
        <w:trPr>
          <w:trHeight w:val="371"/>
        </w:trPr>
        <w:tc>
          <w:tcPr>
            <w:tcW w:w="2535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</w:t>
            </w:r>
          </w:p>
        </w:tc>
      </w:tr>
      <w:tr w:rsidR="00A91EB1" w:rsidTr="00A12308">
        <w:trPr>
          <w:trHeight w:val="780"/>
        </w:trPr>
        <w:tc>
          <w:tcPr>
            <w:tcW w:w="2535" w:type="dxa"/>
            <w:shd w:val="clear" w:color="auto" w:fill="auto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Fondamenti e didattica delle scienze naturali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E6AE8">
              <w:rPr>
                <w:rFonts w:ascii="Arial" w:eastAsia="Arial" w:hAnsi="Arial" w:cs="Arial"/>
                <w:sz w:val="18"/>
                <w:szCs w:val="18"/>
              </w:rPr>
              <w:t>Tonon</w:t>
            </w:r>
            <w:proofErr w:type="spellEnd"/>
            <w:r w:rsidRPr="009E6AE8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 w:rsidRPr="009E6AE8">
              <w:rPr>
                <w:rFonts w:ascii="Arial" w:eastAsia="Arial" w:hAnsi="Arial" w:cs="Arial"/>
                <w:sz w:val="18"/>
                <w:szCs w:val="18"/>
              </w:rPr>
              <w:t>Perazzone</w:t>
            </w:r>
            <w:proofErr w:type="spellEnd"/>
          </w:p>
        </w:tc>
        <w:tc>
          <w:tcPr>
            <w:tcW w:w="615" w:type="dxa"/>
            <w:shd w:val="clear" w:color="auto" w:fill="auto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12+1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91EB1" w:rsidRPr="009E6AE8" w:rsidRDefault="00287641">
            <w:pPr>
              <w:jc w:val="center"/>
              <w:rPr>
                <w:sz w:val="18"/>
                <w:szCs w:val="18"/>
              </w:rPr>
            </w:pPr>
            <w:r w:rsidRPr="009E6AE8">
              <w:rPr>
                <w:sz w:val="18"/>
                <w:szCs w:val="18"/>
              </w:rPr>
              <w:t>Lu-me 9.30-12.30</w:t>
            </w:r>
            <w:r w:rsidR="008466E0" w:rsidRPr="009E6AE8">
              <w:rPr>
                <w:sz w:val="18"/>
                <w:szCs w:val="18"/>
              </w:rPr>
              <w:t xml:space="preserve"> +i giovedì 15/2;22/2;21/3 (10-13)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 xml:space="preserve">Lu-me 214; </w:t>
            </w:r>
          </w:p>
        </w:tc>
      </w:tr>
      <w:tr w:rsidR="00A91EB1" w:rsidTr="00A12308">
        <w:trPr>
          <w:trHeight w:val="750"/>
        </w:trPr>
        <w:tc>
          <w:tcPr>
            <w:tcW w:w="2535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 xml:space="preserve">Pedagogia interculturale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1EB1" w:rsidRPr="009E6AE8" w:rsidRDefault="0028764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proofErr w:type="spellStart"/>
            <w:r w:rsidRPr="009E6AE8">
              <w:rPr>
                <w:rFonts w:ascii="Arial" w:eastAsia="Arial" w:hAnsi="Arial" w:cs="Arial"/>
                <w:sz w:val="18"/>
                <w:szCs w:val="18"/>
              </w:rPr>
              <w:t>Gozzelino</w:t>
            </w:r>
            <w:proofErr w:type="spellEnd"/>
          </w:p>
        </w:tc>
        <w:tc>
          <w:tcPr>
            <w:tcW w:w="615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8+1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AE8">
              <w:rPr>
                <w:rFonts w:ascii="Arial" w:hAnsi="Arial" w:cs="Arial"/>
                <w:sz w:val="18"/>
                <w:szCs w:val="18"/>
              </w:rPr>
              <w:t>Lu</w:t>
            </w:r>
            <w:r w:rsidR="008466E0" w:rsidRPr="009E6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6AE8">
              <w:rPr>
                <w:rFonts w:ascii="Arial" w:hAnsi="Arial" w:cs="Arial"/>
                <w:sz w:val="18"/>
                <w:szCs w:val="18"/>
              </w:rPr>
              <w:t>-</w:t>
            </w:r>
            <w:r w:rsidR="008466E0" w:rsidRPr="009E6AE8">
              <w:rPr>
                <w:rFonts w:ascii="Arial" w:hAnsi="Arial" w:cs="Arial"/>
                <w:sz w:val="18"/>
                <w:szCs w:val="18"/>
              </w:rPr>
              <w:t>m</w:t>
            </w:r>
            <w:r w:rsidRPr="009E6AE8">
              <w:rPr>
                <w:rFonts w:ascii="Arial" w:hAnsi="Arial" w:cs="Arial"/>
                <w:sz w:val="18"/>
                <w:szCs w:val="18"/>
              </w:rPr>
              <w:t>e 12.30-1</w:t>
            </w:r>
            <w:r w:rsidR="008466E0" w:rsidRPr="009E6AE8">
              <w:rPr>
                <w:rFonts w:ascii="Arial" w:hAnsi="Arial" w:cs="Arial"/>
                <w:sz w:val="18"/>
                <w:szCs w:val="18"/>
              </w:rPr>
              <w:t>5</w:t>
            </w:r>
            <w:r w:rsidRPr="009E6AE8">
              <w:rPr>
                <w:rFonts w:ascii="Arial" w:hAnsi="Arial" w:cs="Arial"/>
                <w:sz w:val="18"/>
                <w:szCs w:val="18"/>
              </w:rPr>
              <w:t>.30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 xml:space="preserve">Lu-me 214; </w:t>
            </w:r>
          </w:p>
        </w:tc>
      </w:tr>
      <w:tr w:rsidR="00A91EB1" w:rsidTr="00A12308">
        <w:trPr>
          <w:trHeight w:val="735"/>
        </w:trPr>
        <w:tc>
          <w:tcPr>
            <w:tcW w:w="2535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 xml:space="preserve">Letteratura italiana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Baioni</w:t>
            </w:r>
          </w:p>
        </w:tc>
        <w:tc>
          <w:tcPr>
            <w:tcW w:w="615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8+1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A91EB1" w:rsidRPr="009E6AE8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E6AE8">
              <w:rPr>
                <w:rFonts w:ascii="Arial" w:eastAsia="Arial" w:hAnsi="Arial" w:cs="Arial"/>
                <w:sz w:val="18"/>
                <w:szCs w:val="18"/>
              </w:rPr>
              <w:t>Lu-me 1</w:t>
            </w:r>
            <w:r w:rsidR="008466E0" w:rsidRPr="009E6AE8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9E6AE8">
              <w:rPr>
                <w:rFonts w:ascii="Arial" w:eastAsia="Arial" w:hAnsi="Arial" w:cs="Arial"/>
                <w:sz w:val="18"/>
                <w:szCs w:val="18"/>
              </w:rPr>
              <w:t>.30 -1</w:t>
            </w:r>
            <w:r w:rsidR="008466E0" w:rsidRPr="009E6AE8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9E6AE8">
              <w:rPr>
                <w:rFonts w:ascii="Arial" w:eastAsia="Arial" w:hAnsi="Arial" w:cs="Arial"/>
                <w:sz w:val="18"/>
                <w:szCs w:val="18"/>
              </w:rPr>
              <w:t>.30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A91EB1" w:rsidRPr="009E6AE8" w:rsidRDefault="000732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214</w:t>
            </w:r>
            <w:r w:rsidR="00287641" w:rsidRPr="009E6A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6ADE" w:rsidRPr="009E6AE8"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</w:p>
        </w:tc>
      </w:tr>
    </w:tbl>
    <w:tbl>
      <w:tblPr>
        <w:tblStyle w:val="af6"/>
        <w:tblW w:w="79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1800"/>
        <w:gridCol w:w="627"/>
        <w:gridCol w:w="1874"/>
        <w:gridCol w:w="1102"/>
      </w:tblGrid>
      <w:tr w:rsidR="00A91EB1">
        <w:trPr>
          <w:trHeight w:val="360"/>
        </w:trPr>
        <w:tc>
          <w:tcPr>
            <w:tcW w:w="7933" w:type="dxa"/>
            <w:gridSpan w:val="5"/>
            <w:shd w:val="clear" w:color="auto" w:fill="FFFF00"/>
            <w:vAlign w:val="bottom"/>
          </w:tcPr>
          <w:p w:rsidR="00A91EB1" w:rsidRDefault="002876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QUARTO ANNO</w:t>
            </w:r>
          </w:p>
        </w:tc>
      </w:tr>
      <w:tr w:rsidR="00A91EB1">
        <w:trPr>
          <w:trHeight w:val="371"/>
        </w:trPr>
        <w:tc>
          <w:tcPr>
            <w:tcW w:w="2530" w:type="dxa"/>
            <w:shd w:val="clear" w:color="auto" w:fill="auto"/>
            <w:vAlign w:val="bottom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</w:t>
            </w:r>
          </w:p>
        </w:tc>
      </w:tr>
      <w:tr w:rsidR="00A91EB1">
        <w:trPr>
          <w:trHeight w:val="648"/>
        </w:trPr>
        <w:tc>
          <w:tcPr>
            <w:tcW w:w="253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Educazione comparata e storia dei sistemi scolastici europei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1EB1" w:rsidRDefault="002876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Mincu</w:t>
            </w:r>
            <w:proofErr w:type="spellEnd"/>
          </w:p>
        </w:tc>
        <w:tc>
          <w:tcPr>
            <w:tcW w:w="627" w:type="dxa"/>
            <w:shd w:val="clear" w:color="auto" w:fill="auto"/>
            <w:vAlign w:val="center"/>
          </w:tcPr>
          <w:p w:rsidR="00A91EB1" w:rsidRDefault="0057485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91EB1" w:rsidRDefault="00B25F5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Lu, 14.30-17.30; ma 14-17</w:t>
            </w:r>
            <w:r w:rsidR="00073217">
              <w:rPr>
                <w:rFonts w:ascii="Arial" w:eastAsia="Arial" w:hAnsi="Arial" w:cs="Arial"/>
                <w:sz w:val="18"/>
                <w:szCs w:val="18"/>
              </w:rPr>
              <w:t>, aula da definire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91EB1" w:rsidRDefault="00073217" w:rsidP="00A123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Lu </w:t>
            </w:r>
            <w:r w:rsidR="00C73334">
              <w:rPr>
                <w:rFonts w:ascii="Arial" w:eastAsia="Arial" w:hAnsi="Arial" w:cs="Arial"/>
                <w:sz w:val="18"/>
                <w:szCs w:val="18"/>
              </w:rPr>
              <w:t>110 e 226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ma </w:t>
            </w:r>
            <w:r w:rsidR="00C73334">
              <w:rPr>
                <w:rFonts w:ascii="Arial" w:eastAsia="Arial" w:hAnsi="Arial" w:cs="Arial"/>
                <w:sz w:val="18"/>
                <w:szCs w:val="18"/>
              </w:rPr>
              <w:t>214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91EB1">
        <w:trPr>
          <w:trHeight w:val="555"/>
        </w:trPr>
        <w:tc>
          <w:tcPr>
            <w:tcW w:w="2530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Storia dell'educazione e della letteratura per l’infanzia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1EB1" w:rsidRDefault="002876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Mattioni</w:t>
            </w:r>
            <w:proofErr w:type="spellEnd"/>
          </w:p>
        </w:tc>
        <w:tc>
          <w:tcPr>
            <w:tcW w:w="627" w:type="dxa"/>
            <w:shd w:val="clear" w:color="auto" w:fill="FFFFFF"/>
            <w:vAlign w:val="center"/>
          </w:tcPr>
          <w:p w:rsidR="00A91EB1" w:rsidRDefault="0057485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8+1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A91EB1" w:rsidRDefault="002876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 -ma 11-14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12308" w:rsidRDefault="00287641" w:rsidP="00A123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lu:121;</w:t>
            </w:r>
          </w:p>
          <w:p w:rsidR="00A91EB1" w:rsidRDefault="00287641" w:rsidP="00A123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 214</w:t>
            </w:r>
          </w:p>
        </w:tc>
      </w:tr>
      <w:tr w:rsidR="00A91EB1">
        <w:trPr>
          <w:trHeight w:val="585"/>
        </w:trPr>
        <w:tc>
          <w:tcPr>
            <w:tcW w:w="2530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Didattica della lingua italiana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 Luigi 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A91EB1" w:rsidRDefault="0057485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A91EB1" w:rsidRDefault="002876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</w:t>
            </w:r>
            <w:r w:rsidR="008E2608">
              <w:rPr>
                <w:rFonts w:ascii="Arial" w:eastAsia="Arial" w:hAnsi="Arial" w:cs="Arial"/>
                <w:sz w:val="18"/>
                <w:szCs w:val="18"/>
              </w:rPr>
              <w:t xml:space="preserve"> 17.30-19.30,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ma  17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-19 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A91EB1" w:rsidRDefault="00073217" w:rsidP="00A1230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</w:t>
            </w:r>
          </w:p>
        </w:tc>
      </w:tr>
    </w:tbl>
    <w:tbl>
      <w:tblPr>
        <w:tblStyle w:val="af7"/>
        <w:tblW w:w="79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600"/>
        <w:gridCol w:w="708"/>
        <w:gridCol w:w="1701"/>
        <w:gridCol w:w="1134"/>
      </w:tblGrid>
      <w:tr w:rsidR="00A91EB1" w:rsidTr="00A12308">
        <w:trPr>
          <w:trHeight w:val="360"/>
        </w:trPr>
        <w:tc>
          <w:tcPr>
            <w:tcW w:w="7933" w:type="dxa"/>
            <w:gridSpan w:val="5"/>
            <w:shd w:val="clear" w:color="auto" w:fill="FFFF00"/>
            <w:vAlign w:val="bottom"/>
          </w:tcPr>
          <w:p w:rsidR="00A91EB1" w:rsidRDefault="00287641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Quinto anno</w:t>
            </w:r>
          </w:p>
        </w:tc>
      </w:tr>
      <w:tr w:rsidR="00A91EB1" w:rsidTr="008E2608">
        <w:trPr>
          <w:trHeight w:val="255"/>
        </w:trPr>
        <w:tc>
          <w:tcPr>
            <w:tcW w:w="2790" w:type="dxa"/>
            <w:shd w:val="clear" w:color="auto" w:fill="auto"/>
            <w:vAlign w:val="bottom"/>
          </w:tcPr>
          <w:p w:rsidR="00A91EB1" w:rsidRDefault="002876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A91EB1" w:rsidRDefault="002876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91EB1" w:rsidRDefault="002876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1EB1" w:rsidRDefault="002876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1EB1" w:rsidRDefault="00287641" w:rsidP="00A123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</w:t>
            </w:r>
          </w:p>
        </w:tc>
      </w:tr>
      <w:tr w:rsidR="00A91EB1" w:rsidTr="008E2608">
        <w:trPr>
          <w:trHeight w:val="765"/>
        </w:trPr>
        <w:tc>
          <w:tcPr>
            <w:tcW w:w="2790" w:type="dxa"/>
            <w:shd w:val="clear" w:color="auto" w:fill="auto"/>
            <w:vAlign w:val="center"/>
          </w:tcPr>
          <w:p w:rsidR="00A91EB1" w:rsidRDefault="002876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Educazione comparata e storia dei sistemi scolastici europei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91EB1" w:rsidRDefault="0028764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Mincu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A91EB1" w:rsidRDefault="0057485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EB1" w:rsidRDefault="008E2608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Lu, 14.30-17.30</w:t>
            </w:r>
            <w:r w:rsidR="00073217">
              <w:rPr>
                <w:rFonts w:ascii="Arial" w:eastAsia="Arial" w:hAnsi="Arial" w:cs="Arial"/>
                <w:sz w:val="18"/>
                <w:szCs w:val="18"/>
              </w:rPr>
              <w:t>: 214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</w:t>
            </w:r>
            <w:r w:rsidR="00073217">
              <w:rPr>
                <w:rFonts w:ascii="Arial" w:eastAsia="Arial" w:hAnsi="Arial" w:cs="Arial"/>
                <w:sz w:val="18"/>
                <w:szCs w:val="18"/>
              </w:rPr>
              <w:t xml:space="preserve"> 14-17, aula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73217">
              <w:rPr>
                <w:rFonts w:ascii="Arial" w:eastAsia="Arial" w:hAnsi="Arial" w:cs="Arial"/>
                <w:sz w:val="18"/>
                <w:szCs w:val="18"/>
              </w:rPr>
              <w:t>da definire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1EB1" w:rsidRDefault="00C7333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 110 e 226, ma 214</w:t>
            </w:r>
            <w:bookmarkStart w:id="0" w:name="_GoBack"/>
            <w:bookmarkEnd w:id="0"/>
          </w:p>
        </w:tc>
      </w:tr>
    </w:tbl>
    <w:p w:rsidR="00A91EB1" w:rsidRDefault="00A91EB1"/>
    <w:p w:rsidR="00A91EB1" w:rsidRDefault="00A91EB1"/>
    <w:sectPr w:rsidR="00A91EB1" w:rsidSect="00A12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284" w:right="964" w:bottom="284" w:left="1134" w:header="709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4B" w:rsidRDefault="008E5A4B">
      <w:r>
        <w:separator/>
      </w:r>
    </w:p>
  </w:endnote>
  <w:endnote w:type="continuationSeparator" w:id="0">
    <w:p w:rsidR="008E5A4B" w:rsidRDefault="008E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1" w:rsidRDefault="00287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91EB1" w:rsidRDefault="00A91E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1" w:rsidRDefault="00A91E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1" w:rsidRDefault="00A91E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4B" w:rsidRDefault="008E5A4B">
      <w:r>
        <w:separator/>
      </w:r>
    </w:p>
  </w:footnote>
  <w:footnote w:type="continuationSeparator" w:id="0">
    <w:p w:rsidR="008E5A4B" w:rsidRDefault="008E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1" w:rsidRDefault="002876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91EB1" w:rsidRDefault="00A91E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1" w:rsidRDefault="00A91E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  <w:p w:rsidR="00056ADE" w:rsidRDefault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  <w:p w:rsidR="00056ADE" w:rsidRDefault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  <w:p w:rsidR="00056ADE" w:rsidRPr="00056ADE" w:rsidRDefault="00056ADE" w:rsidP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  <w:r w:rsidRPr="00056ADE">
      <w:rPr>
        <w:b/>
        <w:color w:val="000000"/>
      </w:rPr>
      <w:t>CD</w:t>
    </w:r>
    <w:r>
      <w:rPr>
        <w:b/>
        <w:color w:val="000000"/>
      </w:rPr>
      <w:t>S</w:t>
    </w:r>
    <w:r w:rsidRPr="00056ADE">
      <w:rPr>
        <w:b/>
        <w:color w:val="000000"/>
      </w:rPr>
      <w:t xml:space="preserve"> SCIENZE DELLA FORMAZIONE PRIMARIA </w:t>
    </w:r>
  </w:p>
  <w:p w:rsidR="00056ADE" w:rsidRPr="00056ADE" w:rsidRDefault="00056ADE" w:rsidP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  <w:r w:rsidRPr="00056ADE">
      <w:rPr>
        <w:b/>
        <w:color w:val="000000"/>
      </w:rPr>
      <w:t>Sede Savigliano</w:t>
    </w:r>
  </w:p>
  <w:p w:rsidR="00056ADE" w:rsidRPr="00056ADE" w:rsidRDefault="00056ADE" w:rsidP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  <w:p w:rsidR="00056ADE" w:rsidRPr="00056ADE" w:rsidRDefault="00056ADE" w:rsidP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  <w:r w:rsidRPr="00056ADE">
      <w:rPr>
        <w:b/>
        <w:color w:val="000000"/>
      </w:rPr>
      <w:t>CALENDARIO CORSI DI INSEGNAMENTO A.A. 2023/2024</w:t>
    </w:r>
  </w:p>
  <w:p w:rsidR="00056ADE" w:rsidRPr="00056ADE" w:rsidRDefault="00056ADE" w:rsidP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  <w:p w:rsidR="00056ADE" w:rsidRPr="00056ADE" w:rsidRDefault="00056ADE" w:rsidP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  <w:r w:rsidRPr="00056ADE">
      <w:rPr>
        <w:b/>
        <w:color w:val="000000"/>
      </w:rPr>
      <w:t>Avvisi concernenti variazioni/sospensioni delle attività didattiche saranno pubblicate sulla home page del corso di laurea /</w:t>
    </w:r>
  </w:p>
  <w:p w:rsidR="00056ADE" w:rsidRDefault="00056ADE" w:rsidP="00056A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  <w:r w:rsidRPr="00056ADE">
      <w:rPr>
        <w:b/>
        <w:color w:val="000000"/>
      </w:rPr>
      <w:t>“Sede Savigliano”. Per comunicazioni con la segreteria didattica è possibile scrivere a elisabetta.cesana@unito.it</w:t>
    </w:r>
  </w:p>
  <w:p w:rsidR="00A91EB1" w:rsidRDefault="00A91E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EB1" w:rsidRDefault="00A91E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B1"/>
    <w:rsid w:val="00056ADE"/>
    <w:rsid w:val="00065B01"/>
    <w:rsid w:val="00073217"/>
    <w:rsid w:val="00193AD4"/>
    <w:rsid w:val="00287641"/>
    <w:rsid w:val="003B22A3"/>
    <w:rsid w:val="003D2240"/>
    <w:rsid w:val="00541D42"/>
    <w:rsid w:val="00574858"/>
    <w:rsid w:val="00632591"/>
    <w:rsid w:val="008466E0"/>
    <w:rsid w:val="008E2608"/>
    <w:rsid w:val="008E5A4B"/>
    <w:rsid w:val="009E6AE8"/>
    <w:rsid w:val="00A12308"/>
    <w:rsid w:val="00A7691C"/>
    <w:rsid w:val="00A91EB1"/>
    <w:rsid w:val="00B25F53"/>
    <w:rsid w:val="00BF1817"/>
    <w:rsid w:val="00C73334"/>
    <w:rsid w:val="00E3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B2FD"/>
  <w15:docId w15:val="{6DF4C7EA-88A8-4A8D-8915-854825BE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3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0E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01D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D0E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0D50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50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50FC"/>
  </w:style>
  <w:style w:type="table" w:styleId="Grigliatabella4">
    <w:name w:val="Table Grid 4"/>
    <w:basedOn w:val="Tabellanormale"/>
    <w:rsid w:val="00701D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A1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C5E53"/>
    <w:rPr>
      <w:b/>
      <w:bCs/>
    </w:rPr>
  </w:style>
  <w:style w:type="paragraph" w:styleId="Revisione">
    <w:name w:val="Revision"/>
    <w:hidden/>
    <w:uiPriority w:val="99"/>
    <w:semiHidden/>
    <w:rsid w:val="005A6AD2"/>
  </w:style>
  <w:style w:type="paragraph" w:styleId="Testofumetto">
    <w:name w:val="Balloon Text"/>
    <w:basedOn w:val="Normale"/>
    <w:link w:val="TestofumettoCarattere"/>
    <w:rsid w:val="005A6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A6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69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85B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BC7"/>
    <w:rPr>
      <w:color w:val="605E5C"/>
      <w:shd w:val="clear" w:color="auto" w:fill="E1DFDD"/>
    </w:r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ysC8nzcC0Qa8VioWyO8UP/Mow==">CgMxLjAyCGguZ2pkZ3hzOAByITFuUmJEeHlGb0NFU0RHUTM3eHUydnhad3JfRjc3NE44eA==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</dc:creator>
  <cp:lastModifiedBy>Elisabetta Cesana</cp:lastModifiedBy>
  <cp:revision>2</cp:revision>
  <cp:lastPrinted>2024-02-07T10:19:00Z</cp:lastPrinted>
  <dcterms:created xsi:type="dcterms:W3CDTF">2024-02-12T10:20:00Z</dcterms:created>
  <dcterms:modified xsi:type="dcterms:W3CDTF">2024-02-12T10:20:00Z</dcterms:modified>
</cp:coreProperties>
</file>